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62F8" w:rsidRPr="008762F8" w:rsidRDefault="008762F8" w:rsidP="008762F8">
      <w:pPr>
        <w:spacing w:after="0" w:line="276" w:lineRule="auto"/>
        <w:jc w:val="both"/>
        <w:rPr>
          <w:rFonts w:ascii="Arial" w:eastAsia="Arial" w:hAnsi="Arial" w:cs="Arial"/>
          <w:i/>
          <w:lang w:val="es" w:eastAsia="it-IT"/>
        </w:rPr>
      </w:pPr>
      <w:r w:rsidRPr="008762F8">
        <w:rPr>
          <w:rFonts w:ascii="Arial" w:eastAsia="Arial" w:hAnsi="Arial" w:cs="Arial"/>
          <w:i/>
          <w:lang w:val="es" w:eastAsia="it-IT"/>
        </w:rPr>
        <w:t>In occasione di una partecipazione di Federico ad un ritiro spirituale in Perù, Padre Ugo gli chiese di comporre un canto dedicato all'angelo custode. L’immagine dell’angelo che, con le piume fradice di mille lacri</w:t>
      </w:r>
      <w:bookmarkStart w:id="0" w:name="_GoBack"/>
      <w:bookmarkEnd w:id="0"/>
      <w:r w:rsidRPr="008762F8">
        <w:rPr>
          <w:rFonts w:ascii="Arial" w:eastAsia="Arial" w:hAnsi="Arial" w:cs="Arial"/>
          <w:i/>
          <w:lang w:val="es" w:eastAsia="it-IT"/>
        </w:rPr>
        <w:t>me per il peso dei peccati dell'uomo, non riesce più a volare, è intensa e toccante. La composizione originale, in lingua spagnola con il titolo "</w:t>
      </w:r>
      <w:proofErr w:type="spellStart"/>
      <w:r w:rsidRPr="008762F8">
        <w:rPr>
          <w:rFonts w:ascii="Arial" w:eastAsia="Arial" w:hAnsi="Arial" w:cs="Arial"/>
          <w:i/>
          <w:lang w:val="es" w:eastAsia="it-IT"/>
        </w:rPr>
        <w:t>Ángel</w:t>
      </w:r>
      <w:proofErr w:type="spellEnd"/>
      <w:r w:rsidRPr="008762F8">
        <w:rPr>
          <w:rFonts w:ascii="Arial" w:eastAsia="Arial" w:hAnsi="Arial" w:cs="Arial"/>
          <w:i/>
          <w:lang w:val="es" w:eastAsia="it-IT"/>
        </w:rPr>
        <w:t xml:space="preserve"> de mi guarda" viene successivamente tradotta in portoghese ed utilizzata dallo stesso Federico nei ritiri spirituali che predicherà in Brasile.</w:t>
      </w:r>
    </w:p>
    <w:p w:rsidR="007919E0" w:rsidRDefault="007919E0"/>
    <w:sectPr w:rsidR="007919E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388"/>
    <w:rsid w:val="00380388"/>
    <w:rsid w:val="007919E0"/>
    <w:rsid w:val="008762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BE674A-C88B-4DB7-BDF0-A81F335C1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762F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76</Words>
  <Characters>435</Characters>
  <Application>Microsoft Office Word</Application>
  <DocSecurity>0</DocSecurity>
  <Lines>3</Lines>
  <Paragraphs>1</Paragraphs>
  <ScaleCrop>false</ScaleCrop>
  <Company/>
  <LinksUpToDate>false</LinksUpToDate>
  <CharactersWithSpaces>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Ferrario</dc:creator>
  <cp:keywords/>
  <dc:description/>
  <cp:lastModifiedBy>Daniela Ferrario</cp:lastModifiedBy>
  <cp:revision>2</cp:revision>
  <dcterms:created xsi:type="dcterms:W3CDTF">2025-05-02T14:17:00Z</dcterms:created>
  <dcterms:modified xsi:type="dcterms:W3CDTF">2025-05-02T14:18:00Z</dcterms:modified>
</cp:coreProperties>
</file>